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180B28">
      <w:pPr>
        <w:rPr>
          <w:rFonts w:ascii="Arial" w:hAnsi="Arial" w:cs="Arial"/>
        </w:rPr>
      </w:pPr>
    </w:p>
    <w:p w14:paraId="424A8E7A" w14:textId="77777777" w:rsidR="00265CD8" w:rsidRPr="00FE3D4E" w:rsidRDefault="00265CD8" w:rsidP="00180B28">
      <w:pPr>
        <w:pStyle w:val="StileTitolocopertinaInterlineaesatta15pt"/>
        <w:rPr>
          <w:rFonts w:ascii="Arial" w:hAnsi="Arial" w:cs="Arial"/>
          <w:sz w:val="20"/>
        </w:rPr>
      </w:pPr>
    </w:p>
    <w:p w14:paraId="4148C32D" w14:textId="48B52A8E"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B60EE4">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5469357E" w:rsidR="00265CD8" w:rsidRPr="00FE3D4E" w:rsidRDefault="00047849" w:rsidP="00180B28">
      <w:pPr>
        <w:pStyle w:val="Indirizzo"/>
        <w:rPr>
          <w:rFonts w:ascii="Arial" w:hAnsi="Arial" w:cs="Arial"/>
          <w:szCs w:val="20"/>
        </w:rPr>
      </w:pPr>
      <w:r w:rsidRPr="00FE3D4E">
        <w:rPr>
          <w:rFonts w:ascii="Arial" w:hAnsi="Arial" w:cs="Arial"/>
          <w:szCs w:val="20"/>
        </w:rPr>
        <w:t>Via Isonzo</w:t>
      </w:r>
      <w:r w:rsidR="00265CD8" w:rsidRPr="00FE3D4E">
        <w:rPr>
          <w:rFonts w:ascii="Arial" w:hAnsi="Arial" w:cs="Arial"/>
          <w:szCs w:val="20"/>
        </w:rPr>
        <w:t>,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3258CD67"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006562E7" w:rsidRPr="00A93D98">
        <w:rPr>
          <w:rFonts w:ascii="Arial" w:hAnsi="Arial" w:cs="Arial"/>
          <w:sz w:val="20"/>
          <w:szCs w:val="20"/>
        </w:rPr>
        <w:t>le Amministrazioni contraenti</w:t>
      </w:r>
      <w:r w:rsidRPr="00FE3D4E">
        <w:rPr>
          <w:rFonts w:ascii="Arial" w:hAnsi="Arial" w:cs="Arial"/>
          <w:sz w:val="20"/>
          <w:szCs w:val="20"/>
        </w:rPr>
        <w:t>, a mettere a disposizione, per tutta la durata dell’appalto, le risorse necessarie di cui è carente il concorrente;</w:t>
      </w:r>
    </w:p>
    <w:p w14:paraId="240A1FB4" w14:textId="040FED1D"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336EFE8E" w14:textId="4C59ECC5" w:rsidR="00265CD8"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A93D98"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A93D98">
        <w:rPr>
          <w:rFonts w:ascii="Arial" w:eastAsia="Times New Roman" w:hAnsi="Arial" w:cs="Arial"/>
          <w:b/>
          <w:sz w:val="20"/>
          <w:szCs w:val="20"/>
        </w:rPr>
        <w:t xml:space="preserve">di autorizzare </w:t>
      </w:r>
      <w:r w:rsidRPr="00A93D98">
        <w:rPr>
          <w:rFonts w:ascii="Arial" w:eastAsia="Times New Roman" w:hAnsi="Arial" w:cs="Arial"/>
          <w:sz w:val="20"/>
          <w:szCs w:val="20"/>
        </w:rPr>
        <w:t>la Stazione Appaltante al</w:t>
      </w:r>
      <w:r w:rsidRPr="00A93D98">
        <w:rPr>
          <w:rFonts w:ascii="Arial" w:hAnsi="Arial" w:cs="Arial"/>
          <w:b/>
          <w:bCs/>
          <w:sz w:val="20"/>
          <w:szCs w:val="20"/>
        </w:rPr>
        <w:t xml:space="preserve"> </w:t>
      </w:r>
      <w:r w:rsidRPr="00A93D98">
        <w:rPr>
          <w:rFonts w:ascii="Arial" w:hAnsi="Arial" w:cs="Arial"/>
          <w:sz w:val="20"/>
          <w:szCs w:val="20"/>
        </w:rPr>
        <w:t xml:space="preserve">trattamento dei propri dati tramite il FVOE, nel rispetto di quanto previsto dal Regolamento UE/2016/679 (GDPR) e dal </w:t>
      </w:r>
      <w:proofErr w:type="spellStart"/>
      <w:r w:rsidRPr="00A93D98">
        <w:rPr>
          <w:rFonts w:ascii="Arial" w:hAnsi="Arial" w:cs="Arial"/>
          <w:sz w:val="20"/>
          <w:szCs w:val="20"/>
        </w:rPr>
        <w:t>D.Lgs.</w:t>
      </w:r>
      <w:proofErr w:type="spellEnd"/>
      <w:r w:rsidRPr="00A93D98">
        <w:rPr>
          <w:rFonts w:ascii="Arial" w:hAnsi="Arial" w:cs="Arial"/>
          <w:sz w:val="20"/>
          <w:szCs w:val="20"/>
        </w:rPr>
        <w:t xml:space="preserve"> 196/2003, come modificato dal </w:t>
      </w:r>
      <w:proofErr w:type="spellStart"/>
      <w:r w:rsidRPr="00A93D98">
        <w:rPr>
          <w:rFonts w:ascii="Arial" w:hAnsi="Arial" w:cs="Arial"/>
          <w:sz w:val="20"/>
          <w:szCs w:val="20"/>
        </w:rPr>
        <w:t>D.Lgs.</w:t>
      </w:r>
      <w:proofErr w:type="spellEnd"/>
      <w:r w:rsidRPr="00A93D98">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w:t>
      </w:r>
      <w:r w:rsidRPr="00FE3D4E">
        <w:rPr>
          <w:rFonts w:ascii="Arial" w:hAnsi="Arial" w:cs="Arial"/>
          <w:lang w:eastAsia="ar-SA"/>
        </w:rPr>
        <w:lastRenderedPageBreak/>
        <w:t xml:space="preserve">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A93D98">
      <w:headerReference w:type="default" r:id="rId8"/>
      <w:footerReference w:type="default" r:id="rId9"/>
      <w:headerReference w:type="first" r:id="rId10"/>
      <w:footerReference w:type="first" r:id="rId11"/>
      <w:pgSz w:w="11906" w:h="16838" w:code="9"/>
      <w:pgMar w:top="1985" w:right="1985" w:bottom="1843" w:left="1985" w:header="709" w:footer="36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50A8" w14:textId="77777777" w:rsidR="00AB495A" w:rsidRDefault="00AB495A" w:rsidP="00265CD8">
      <w:pPr>
        <w:spacing w:line="240" w:lineRule="auto"/>
      </w:pPr>
      <w:r>
        <w:separator/>
      </w:r>
    </w:p>
  </w:endnote>
  <w:endnote w:type="continuationSeparator" w:id="0">
    <w:p w14:paraId="3F1342F6" w14:textId="77777777" w:rsidR="00AB495A" w:rsidRDefault="00AB495A"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altName w:val="Cambria"/>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7D45" w14:textId="5B446304" w:rsidR="00A229FC" w:rsidRPr="00A93D98" w:rsidRDefault="00A229FC" w:rsidP="00AE0B41">
    <w:pPr>
      <w:pStyle w:val="Pidipagina"/>
      <w:spacing w:line="240" w:lineRule="exact"/>
      <w:ind w:right="0"/>
      <w:rPr>
        <w:rFonts w:ascii="Arial" w:hAnsi="Arial" w:cs="Arial"/>
        <w:i w:val="0"/>
        <w:iCs w:val="0"/>
        <w:sz w:val="16"/>
        <w:szCs w:val="16"/>
      </w:rPr>
    </w:pPr>
    <w:r w:rsidRPr="00A93D98">
      <w:rPr>
        <w:rFonts w:ascii="Arial" w:eastAsia="Arial" w:hAnsi="Arial" w:cs="Arial"/>
        <w:i w:val="0"/>
        <w:iCs w:val="0"/>
        <w:color w:val="000000" w:themeColor="text1"/>
        <w:sz w:val="16"/>
        <w:szCs w:val="16"/>
      </w:rPr>
      <w:t xml:space="preserve">Classificazione </w:t>
    </w:r>
    <w:r w:rsidR="00AE0B41">
      <w:rPr>
        <w:rFonts w:ascii="Arial" w:eastAsia="Arial" w:hAnsi="Arial" w:cs="Arial"/>
        <w:i w:val="0"/>
        <w:iCs w:val="0"/>
        <w:color w:val="000000" w:themeColor="text1"/>
        <w:sz w:val="16"/>
        <w:szCs w:val="16"/>
      </w:rPr>
      <w:t>Consip</w:t>
    </w:r>
    <w:r w:rsidRPr="00A93D98">
      <w:rPr>
        <w:rFonts w:ascii="Arial" w:eastAsia="Arial" w:hAnsi="Arial" w:cs="Arial"/>
        <w:i w:val="0"/>
        <w:iCs w:val="0"/>
        <w:color w:val="000000" w:themeColor="text1"/>
        <w:sz w:val="16"/>
        <w:szCs w:val="16"/>
      </w:rPr>
      <w:t xml:space="preserve">: </w:t>
    </w:r>
    <w:r w:rsidR="00AE0B41">
      <w:rPr>
        <w:rFonts w:ascii="Arial" w:eastAsia="Arial" w:hAnsi="Arial" w:cs="Arial"/>
        <w:i w:val="0"/>
        <w:iCs w:val="0"/>
        <w:color w:val="000000" w:themeColor="text1"/>
        <w:sz w:val="16"/>
        <w:szCs w:val="16"/>
      </w:rPr>
      <w:t>Ambito Pubblico</w:t>
    </w:r>
    <w:r w:rsidRPr="00A93D98">
      <w:rPr>
        <w:rFonts w:ascii="Arial" w:hAnsi="Arial" w:cs="Arial"/>
        <w:i w:val="0"/>
        <w:iCs w:val="0"/>
        <w:sz w:val="16"/>
        <w:szCs w:val="16"/>
      </w:rPr>
      <w:t xml:space="preserve"> </w:t>
    </w:r>
    <w:sdt>
      <w:sdtPr>
        <w:rPr>
          <w:rFonts w:ascii="Arial" w:hAnsi="Arial" w:cs="Arial"/>
          <w:i w:val="0"/>
          <w:iCs w:val="0"/>
          <w:sz w:val="16"/>
          <w:szCs w:val="16"/>
        </w:rPr>
        <w:id w:val="-552546139"/>
        <w:docPartObj>
          <w:docPartGallery w:val="Page Numbers (Top of Page)"/>
          <w:docPartUnique/>
        </w:docPartObj>
      </w:sdtPr>
      <w:sdtContent>
        <w:r w:rsidRPr="00A93D98">
          <w:rPr>
            <w:rFonts w:ascii="Arial" w:hAnsi="Arial" w:cs="Arial"/>
            <w:i w:val="0"/>
            <w:iCs w:val="0"/>
            <w:sz w:val="16"/>
            <w:szCs w:val="16"/>
          </w:rPr>
          <w:tab/>
          <w:t xml:space="preserve">Pag. </w:t>
        </w:r>
        <w:r w:rsidRPr="00A93D98">
          <w:rPr>
            <w:rFonts w:ascii="Arial" w:hAnsi="Arial" w:cs="Arial"/>
            <w:i w:val="0"/>
            <w:iCs w:val="0"/>
            <w:sz w:val="16"/>
            <w:szCs w:val="16"/>
          </w:rPr>
          <w:fldChar w:fldCharType="begin"/>
        </w:r>
        <w:r w:rsidRPr="00A93D98">
          <w:rPr>
            <w:rFonts w:ascii="Arial" w:hAnsi="Arial" w:cs="Arial"/>
            <w:i w:val="0"/>
            <w:iCs w:val="0"/>
            <w:sz w:val="16"/>
            <w:szCs w:val="16"/>
          </w:rPr>
          <w:instrText>PAGE</w:instrText>
        </w:r>
        <w:r w:rsidRPr="00A93D98">
          <w:rPr>
            <w:rFonts w:ascii="Arial" w:hAnsi="Arial" w:cs="Arial"/>
            <w:i w:val="0"/>
            <w:iCs w:val="0"/>
            <w:sz w:val="16"/>
            <w:szCs w:val="16"/>
          </w:rPr>
          <w:fldChar w:fldCharType="separate"/>
        </w:r>
        <w:r w:rsidRPr="00A93D98">
          <w:rPr>
            <w:rFonts w:ascii="Arial" w:hAnsi="Arial" w:cs="Arial"/>
            <w:i w:val="0"/>
            <w:iCs w:val="0"/>
            <w:sz w:val="16"/>
            <w:szCs w:val="16"/>
          </w:rPr>
          <w:t>1</w:t>
        </w:r>
        <w:r w:rsidRPr="00A93D98">
          <w:rPr>
            <w:rFonts w:ascii="Arial" w:hAnsi="Arial" w:cs="Arial"/>
            <w:i w:val="0"/>
            <w:iCs w:val="0"/>
            <w:sz w:val="16"/>
            <w:szCs w:val="16"/>
          </w:rPr>
          <w:fldChar w:fldCharType="end"/>
        </w:r>
        <w:r w:rsidRPr="00A93D98">
          <w:rPr>
            <w:rFonts w:ascii="Arial" w:hAnsi="Arial" w:cs="Arial"/>
            <w:i w:val="0"/>
            <w:iCs w:val="0"/>
            <w:sz w:val="16"/>
            <w:szCs w:val="16"/>
          </w:rPr>
          <w:t xml:space="preserve"> di </w:t>
        </w:r>
        <w:r w:rsidRPr="00A93D98">
          <w:rPr>
            <w:rFonts w:ascii="Arial" w:hAnsi="Arial" w:cs="Arial"/>
            <w:i w:val="0"/>
            <w:iCs w:val="0"/>
            <w:sz w:val="16"/>
            <w:szCs w:val="16"/>
          </w:rPr>
          <w:fldChar w:fldCharType="begin"/>
        </w:r>
        <w:r w:rsidRPr="00A93D98">
          <w:rPr>
            <w:rFonts w:ascii="Arial" w:hAnsi="Arial" w:cs="Arial"/>
            <w:i w:val="0"/>
            <w:iCs w:val="0"/>
            <w:sz w:val="16"/>
            <w:szCs w:val="16"/>
          </w:rPr>
          <w:instrText>NUMPAGES</w:instrText>
        </w:r>
        <w:r w:rsidRPr="00A93D98">
          <w:rPr>
            <w:rFonts w:ascii="Arial" w:hAnsi="Arial" w:cs="Arial"/>
            <w:i w:val="0"/>
            <w:iCs w:val="0"/>
            <w:sz w:val="16"/>
            <w:szCs w:val="16"/>
          </w:rPr>
          <w:fldChar w:fldCharType="separate"/>
        </w:r>
        <w:r w:rsidRPr="00A93D98">
          <w:rPr>
            <w:rFonts w:ascii="Arial" w:hAnsi="Arial" w:cs="Arial"/>
            <w:i w:val="0"/>
            <w:iCs w:val="0"/>
            <w:sz w:val="16"/>
            <w:szCs w:val="16"/>
          </w:rPr>
          <w:t>4</w:t>
        </w:r>
        <w:r w:rsidRPr="00A93D98">
          <w:rPr>
            <w:rFonts w:ascii="Arial" w:hAnsi="Arial" w:cs="Arial"/>
            <w:i w:val="0"/>
            <w:iCs w:val="0"/>
            <w:sz w:val="16"/>
            <w:szCs w:val="16"/>
          </w:rPr>
          <w:fldChar w:fldCharType="end"/>
        </w:r>
      </w:sdtContent>
    </w:sdt>
  </w:p>
  <w:p w14:paraId="5AF6A931" w14:textId="77777777" w:rsidR="00A229FC" w:rsidRPr="005C6B33" w:rsidRDefault="00A229FC" w:rsidP="00AE0B41">
    <w:pPr>
      <w:autoSpaceDE w:val="0"/>
      <w:autoSpaceDN w:val="0"/>
      <w:adjustRightInd w:val="0"/>
      <w:snapToGrid w:val="0"/>
      <w:spacing w:line="240" w:lineRule="exact"/>
      <w:rPr>
        <w:rFonts w:ascii="Arial" w:hAnsi="Arial" w:cs="Arial"/>
        <w:color w:val="000000"/>
        <w:sz w:val="16"/>
        <w:szCs w:val="16"/>
        <w:lang w:val="x-none"/>
      </w:rPr>
    </w:pPr>
    <w:r w:rsidRPr="005C6B33">
      <w:rPr>
        <w:rFonts w:ascii="Arial" w:hAnsi="Arial" w:cs="Arial"/>
        <w:color w:val="000000"/>
        <w:sz w:val="16"/>
        <w:szCs w:val="16"/>
        <w:lang w:val="x-none"/>
      </w:rPr>
      <w:t xml:space="preserve">Gara a procedura aperta ai sensi del </w:t>
    </w:r>
    <w:proofErr w:type="spellStart"/>
    <w:r w:rsidRPr="005C6B33">
      <w:rPr>
        <w:rFonts w:ascii="Arial" w:hAnsi="Arial" w:cs="Arial"/>
        <w:color w:val="000000"/>
        <w:sz w:val="16"/>
        <w:szCs w:val="16"/>
        <w:lang w:val="x-none"/>
      </w:rPr>
      <w:t>D.Lgs.</w:t>
    </w:r>
    <w:proofErr w:type="spellEnd"/>
    <w:r w:rsidRPr="005C6B33">
      <w:rPr>
        <w:rFonts w:ascii="Arial" w:hAnsi="Arial" w:cs="Arial"/>
        <w:color w:val="000000"/>
        <w:sz w:val="16"/>
        <w:szCs w:val="16"/>
        <w:lang w:val="x-none"/>
      </w:rPr>
      <w:t xml:space="preserve"> 36/2023 e </w:t>
    </w:r>
    <w:proofErr w:type="spellStart"/>
    <w:r w:rsidRPr="005C6B33">
      <w:rPr>
        <w:rFonts w:ascii="Arial" w:hAnsi="Arial" w:cs="Arial"/>
        <w:color w:val="000000"/>
        <w:sz w:val="16"/>
        <w:szCs w:val="16"/>
        <w:lang w:val="x-none"/>
      </w:rPr>
      <w:t>s.m.i.</w:t>
    </w:r>
    <w:proofErr w:type="spellEnd"/>
    <w:r w:rsidRPr="005C6B33">
      <w:rPr>
        <w:rFonts w:ascii="Arial" w:hAnsi="Arial" w:cs="Arial"/>
        <w:color w:val="000000"/>
        <w:sz w:val="16"/>
        <w:szCs w:val="16"/>
        <w:lang w:val="x-none"/>
      </w:rPr>
      <w:t>, per l’affidamento della fornitura</w:t>
    </w:r>
  </w:p>
  <w:p w14:paraId="43C59092" w14:textId="77777777" w:rsidR="00A229FC" w:rsidRPr="005C6B33" w:rsidRDefault="00A229FC" w:rsidP="00AE0B41">
    <w:pPr>
      <w:autoSpaceDE w:val="0"/>
      <w:autoSpaceDN w:val="0"/>
      <w:adjustRightInd w:val="0"/>
      <w:snapToGrid w:val="0"/>
      <w:spacing w:line="240" w:lineRule="exact"/>
      <w:rPr>
        <w:rFonts w:ascii="Arial" w:hAnsi="Arial" w:cs="Arial"/>
        <w:color w:val="000000"/>
        <w:sz w:val="16"/>
        <w:szCs w:val="16"/>
        <w:lang w:val="x-none"/>
      </w:rPr>
    </w:pPr>
    <w:r w:rsidRPr="005C6B33">
      <w:rPr>
        <w:rFonts w:ascii="Arial" w:hAnsi="Arial" w:cs="Arial"/>
        <w:color w:val="000000"/>
        <w:sz w:val="16"/>
        <w:szCs w:val="16"/>
        <w:lang w:val="x-none"/>
      </w:rPr>
      <w:t>di energia elettrica e dei servizi connessi per le Pubbliche Amministrazioni - ID 2994</w:t>
    </w:r>
  </w:p>
  <w:p w14:paraId="51093982" w14:textId="7A55CE38" w:rsidR="007771C0" w:rsidRDefault="00A229FC" w:rsidP="00AE0B41">
    <w:pPr>
      <w:pStyle w:val="Pidipagina"/>
      <w:pBdr>
        <w:top w:val="none" w:sz="0" w:space="0" w:color="auto"/>
      </w:pBdr>
      <w:spacing w:line="240" w:lineRule="exact"/>
      <w:ind w:right="0"/>
    </w:pPr>
    <w:r w:rsidRPr="00A93D98">
      <w:rPr>
        <w:rFonts w:ascii="Arial" w:hAnsi="Arial" w:cs="Arial"/>
        <w:i w:val="0"/>
        <w:iCs w:val="0"/>
        <w:sz w:val="16"/>
        <w:szCs w:val="16"/>
      </w:rPr>
      <w:t xml:space="preserve">Allegato </w:t>
    </w:r>
    <w:r w:rsidR="00077E8F">
      <w:rPr>
        <w:rFonts w:ascii="Arial" w:hAnsi="Arial" w:cs="Arial"/>
        <w:i w:val="0"/>
        <w:iCs w:val="0"/>
        <w:sz w:val="16"/>
        <w:szCs w:val="16"/>
      </w:rPr>
      <w:t>2 – Dichiarazione di Avvalimento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0ABED" w14:textId="77777777" w:rsidR="00AB495A" w:rsidRDefault="00AB495A" w:rsidP="00265CD8">
      <w:pPr>
        <w:spacing w:line="240" w:lineRule="auto"/>
      </w:pPr>
      <w:r>
        <w:separator/>
      </w:r>
    </w:p>
  </w:footnote>
  <w:footnote w:type="continuationSeparator" w:id="0">
    <w:p w14:paraId="12F5A51A" w14:textId="77777777" w:rsidR="00AB495A" w:rsidRDefault="00AB495A"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1665899645" name="Immagine 166589964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195163947" name="Immagine 19516394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47849"/>
    <w:rsid w:val="0006595B"/>
    <w:rsid w:val="00077E8F"/>
    <w:rsid w:val="000A1594"/>
    <w:rsid w:val="000D27AB"/>
    <w:rsid w:val="000D66E2"/>
    <w:rsid w:val="00104532"/>
    <w:rsid w:val="001105D3"/>
    <w:rsid w:val="00110B97"/>
    <w:rsid w:val="001405B9"/>
    <w:rsid w:val="00143191"/>
    <w:rsid w:val="0014553D"/>
    <w:rsid w:val="00180B28"/>
    <w:rsid w:val="001C3B80"/>
    <w:rsid w:val="00227BCD"/>
    <w:rsid w:val="00265CD8"/>
    <w:rsid w:val="002C6A81"/>
    <w:rsid w:val="002F75F7"/>
    <w:rsid w:val="00315283"/>
    <w:rsid w:val="0033587F"/>
    <w:rsid w:val="00384CA0"/>
    <w:rsid w:val="003908C5"/>
    <w:rsid w:val="003C26BC"/>
    <w:rsid w:val="003D2A42"/>
    <w:rsid w:val="003E0980"/>
    <w:rsid w:val="003E09C0"/>
    <w:rsid w:val="003E22E5"/>
    <w:rsid w:val="003E79DF"/>
    <w:rsid w:val="003F6E2C"/>
    <w:rsid w:val="00470057"/>
    <w:rsid w:val="00480E98"/>
    <w:rsid w:val="004831C0"/>
    <w:rsid w:val="00496570"/>
    <w:rsid w:val="00524732"/>
    <w:rsid w:val="00524A0D"/>
    <w:rsid w:val="005535B8"/>
    <w:rsid w:val="005856DE"/>
    <w:rsid w:val="005C6B33"/>
    <w:rsid w:val="005E4358"/>
    <w:rsid w:val="00600C66"/>
    <w:rsid w:val="0061107A"/>
    <w:rsid w:val="0062649A"/>
    <w:rsid w:val="006264C4"/>
    <w:rsid w:val="006368ED"/>
    <w:rsid w:val="00642F75"/>
    <w:rsid w:val="006562E7"/>
    <w:rsid w:val="0066335E"/>
    <w:rsid w:val="0067744C"/>
    <w:rsid w:val="00693350"/>
    <w:rsid w:val="006D7ADD"/>
    <w:rsid w:val="00735FDC"/>
    <w:rsid w:val="00741EA0"/>
    <w:rsid w:val="007771C0"/>
    <w:rsid w:val="007E7ED3"/>
    <w:rsid w:val="00804F6F"/>
    <w:rsid w:val="00824B4C"/>
    <w:rsid w:val="008664D6"/>
    <w:rsid w:val="008B02C6"/>
    <w:rsid w:val="008C272F"/>
    <w:rsid w:val="008F1FC2"/>
    <w:rsid w:val="00997C57"/>
    <w:rsid w:val="009A02C1"/>
    <w:rsid w:val="009B3A51"/>
    <w:rsid w:val="00A229FC"/>
    <w:rsid w:val="00A51C85"/>
    <w:rsid w:val="00A93D98"/>
    <w:rsid w:val="00AA237C"/>
    <w:rsid w:val="00AB495A"/>
    <w:rsid w:val="00AC67E7"/>
    <w:rsid w:val="00AD76F6"/>
    <w:rsid w:val="00AE0B41"/>
    <w:rsid w:val="00B1581B"/>
    <w:rsid w:val="00B56E43"/>
    <w:rsid w:val="00B60EE4"/>
    <w:rsid w:val="00B62AF2"/>
    <w:rsid w:val="00BD2629"/>
    <w:rsid w:val="00C24718"/>
    <w:rsid w:val="00C90D60"/>
    <w:rsid w:val="00D2587F"/>
    <w:rsid w:val="00D623D0"/>
    <w:rsid w:val="00D64B2F"/>
    <w:rsid w:val="00D738BE"/>
    <w:rsid w:val="00D81D21"/>
    <w:rsid w:val="00D8603B"/>
    <w:rsid w:val="00D951A8"/>
    <w:rsid w:val="00DE6D54"/>
    <w:rsid w:val="00EB7CDC"/>
    <w:rsid w:val="00EF1447"/>
    <w:rsid w:val="00EF77BF"/>
    <w:rsid w:val="00F471DF"/>
    <w:rsid w:val="00F65686"/>
    <w:rsid w:val="00FA73E4"/>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uiPriority w:val="99"/>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uiPriority w:val="99"/>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uiPriority w:val="99"/>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D8603B"/>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3537</Characters>
  <Application>Microsoft Office Word</Application>
  <DocSecurity>0</DocSecurity>
  <Lines>68</Lines>
  <Paragraphs>21</Paragraphs>
  <ScaleCrop>false</ScaleCrop>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2026-06-25T05:32:00Z</dcterms:created>
  <dcterms:modified xsi:type="dcterms:W3CDTF">2026-06-25T05:32:00Z</dcterms:modified>
</cp:coreProperties>
</file>